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B3F5" w14:textId="0C0CDFAE" w:rsidR="00275EE1" w:rsidRDefault="00275EE1" w:rsidP="00275EE1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3307A8">
        <w:rPr>
          <w:rFonts w:ascii="Calibri" w:hAnsi="Calibri" w:cs="Calibri"/>
          <w:b/>
        </w:rPr>
        <w:t>ZP.220.</w:t>
      </w:r>
      <w:r w:rsidR="00546EDD">
        <w:rPr>
          <w:rFonts w:ascii="Calibri" w:hAnsi="Calibri" w:cs="Calibri"/>
          <w:b/>
        </w:rPr>
        <w:t>58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3307A8">
        <w:rPr>
          <w:rFonts w:ascii="Calibri" w:hAnsi="Calibri" w:cs="Calibri"/>
          <w:b/>
        </w:rPr>
        <w:t>6</w:t>
      </w:r>
    </w:p>
    <w:p w14:paraId="7A13F683" w14:textId="01EDE0B5" w:rsidR="00337AC0" w:rsidRDefault="00275EE1" w:rsidP="00150781"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4 do SWZ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</w:p>
    <w:p w14:paraId="447BEADD" w14:textId="42469417" w:rsidR="00150781" w:rsidRDefault="003D3BA0" w:rsidP="00150781">
      <w:r>
        <w:t>NIP / REGON (jeśli dotyczy):</w:t>
      </w:r>
      <w:bookmarkStart w:id="0" w:name="_GoBack"/>
      <w:bookmarkEnd w:id="0"/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</w:t>
      </w:r>
      <w:proofErr w:type="spellStart"/>
      <w:r>
        <w:t>am</w:t>
      </w:r>
      <w:proofErr w:type="spellEnd"/>
      <w:r>
        <w:t xml:space="preserve"> się z zasadą DNSH (Do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……….</w:t>
      </w:r>
      <w:r>
        <w:t>……</w:t>
      </w:r>
    </w:p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150781"/>
    <w:rsid w:val="00170E76"/>
    <w:rsid w:val="001D0B1E"/>
    <w:rsid w:val="00275EE1"/>
    <w:rsid w:val="003307A8"/>
    <w:rsid w:val="00337AC0"/>
    <w:rsid w:val="00361DB2"/>
    <w:rsid w:val="003D3BA0"/>
    <w:rsid w:val="00546EDD"/>
    <w:rsid w:val="005E6688"/>
    <w:rsid w:val="00784176"/>
    <w:rsid w:val="007D0D5A"/>
    <w:rsid w:val="007F3FC4"/>
    <w:rsid w:val="008C1C93"/>
    <w:rsid w:val="00A9225F"/>
    <w:rsid w:val="00C02FFF"/>
    <w:rsid w:val="00C32085"/>
    <w:rsid w:val="00DD1D7D"/>
    <w:rsid w:val="00DD440C"/>
    <w:rsid w:val="00E83538"/>
    <w:rsid w:val="00F51D3E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20</cp:revision>
  <cp:lastPrinted>2025-09-30T17:01:00Z</cp:lastPrinted>
  <dcterms:created xsi:type="dcterms:W3CDTF">2025-09-11T05:53:00Z</dcterms:created>
  <dcterms:modified xsi:type="dcterms:W3CDTF">2026-04-15T06:34:00Z</dcterms:modified>
</cp:coreProperties>
</file>